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NHS PTO Board meeting August 28th, 2023 Called to order at 7:33 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Rashmi, Jie, Serena, Mugdha, Joyce, Heather, EKi, Jane and Sejal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August Meeting Minutes: </w:t>
      </w:r>
      <w:r w:rsidDel="00000000" w:rsidR="00000000" w:rsidRPr="00000000">
        <w:rPr>
          <w:rtl w:val="0"/>
        </w:rPr>
        <w:t xml:space="preserve">Serena approved, Jie seconds.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Principal’s Report: Not Present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Treasurer’s Report: Serena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Bank Balance:</w:t>
      </w:r>
      <w:r w:rsidDel="00000000" w:rsidR="00000000" w:rsidRPr="00000000">
        <w:rPr>
          <w:rtl w:val="0"/>
        </w:rPr>
        <w:t xml:space="preserve"> $23,029.90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Communications: Jie 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Jie added/updated the website for staff membership, senior treats, and July meeting minutes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Hospitality: Heming Not Present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ab/>
        <w:t xml:space="preserve">Staff Breakfast: </w:t>
      </w:r>
      <w:r w:rsidDel="00000000" w:rsidR="00000000" w:rsidRPr="00000000">
        <w:rPr>
          <w:rtl w:val="0"/>
        </w:rPr>
        <w:t xml:space="preserve">Went well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Membership: Heather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ab/>
        <w:t xml:space="preserve">Families: </w:t>
      </w:r>
      <w:r w:rsidDel="00000000" w:rsidR="00000000" w:rsidRPr="00000000">
        <w:rPr>
          <w:rtl w:val="0"/>
        </w:rPr>
        <w:t xml:space="preserve">55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Staff: </w:t>
      </w:r>
      <w:r w:rsidDel="00000000" w:rsidR="00000000" w:rsidRPr="00000000">
        <w:rPr>
          <w:rtl w:val="0"/>
        </w:rPr>
        <w:t xml:space="preserve">87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Family membership is low. Heather will get back on how many families there are this year in total.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Support: Jane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ab/>
        <w:t xml:space="preserve">Front Desk: </w:t>
      </w:r>
      <w:r w:rsidDel="00000000" w:rsidR="00000000" w:rsidRPr="00000000">
        <w:rPr>
          <w:rtl w:val="0"/>
        </w:rPr>
        <w:t xml:space="preserve"> Christy Skinner has created a signup genius for volunteers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Homecoming: </w:t>
      </w:r>
      <w:r w:rsidDel="00000000" w:rsidR="00000000" w:rsidRPr="00000000">
        <w:rPr>
          <w:rtl w:val="0"/>
        </w:rPr>
        <w:t xml:space="preserve">Joyce will get volunteers for coat check at  homecoming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Recycling club going well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Senior Activities: Mugdha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ab/>
        <w:t xml:space="preserve">Senior Treats: </w:t>
      </w:r>
      <w:r w:rsidDel="00000000" w:rsidR="00000000" w:rsidRPr="00000000">
        <w:rPr>
          <w:rtl w:val="0"/>
        </w:rPr>
        <w:t xml:space="preserve">August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was given to all seniors for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Student Enrichment: Eki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Student Wellness:</w:t>
      </w:r>
      <w:r w:rsidDel="00000000" w:rsidR="00000000" w:rsidRPr="00000000">
        <w:rPr>
          <w:rtl w:val="0"/>
        </w:rPr>
        <w:t xml:space="preserve"> Jasmine requested $500 and volunteer. For now, will give $250 to start and let’s see how the session goes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Voter Registration: </w:t>
      </w:r>
      <w:r w:rsidDel="00000000" w:rsidR="00000000" w:rsidRPr="00000000">
        <w:rPr>
          <w:rtl w:val="0"/>
        </w:rPr>
        <w:t xml:space="preserve">Ansie is the new chair.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Mini Grants: </w:t>
      </w:r>
      <w:r w:rsidDel="00000000" w:rsidR="00000000" w:rsidRPr="00000000">
        <w:rPr>
          <w:rtl w:val="0"/>
        </w:rPr>
        <w:t xml:space="preserve">Applications will go out in October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None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ab/>
        <w:t xml:space="preserve">Meeting Adjourned at 8:40 PM      Next: September 25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478C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76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hzqjfPr2pGGNXdRMvIixx47Yw==">CgMxLjA4AHIhMWxURjB5QXk1NF9EMXBuNDBJLVNHUU9YRVdCa05MNTAw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2023-09-23T14:46:00Z</dcterms:created>
  <dc:creator>Sejal Shah</dc:creator>
</cp:coreProperties>
</file>